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A" w:rsidRPr="0000093A" w:rsidRDefault="0000093A" w:rsidP="0000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3A">
        <w:rPr>
          <w:rFonts w:ascii="Times New Roman" w:hAnsi="Times New Roman" w:cs="Times New Roman"/>
          <w:b/>
          <w:sz w:val="28"/>
          <w:szCs w:val="28"/>
        </w:rPr>
        <w:t>Я выбираю профессию. Полезные рес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00093A">
        <w:rPr>
          <w:rFonts w:ascii="Times New Roman" w:hAnsi="Times New Roman" w:cs="Times New Roman"/>
          <w:b/>
          <w:sz w:val="28"/>
          <w:szCs w:val="28"/>
        </w:rPr>
        <w:t>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6774"/>
      </w:tblGrid>
      <w:tr w:rsidR="000320C7" w:rsidTr="000320C7">
        <w:tc>
          <w:tcPr>
            <w:tcW w:w="2797" w:type="dxa"/>
          </w:tcPr>
          <w:p w:rsidR="000320C7" w:rsidRPr="005B0397" w:rsidRDefault="000320C7" w:rsidP="005B0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774" w:type="dxa"/>
          </w:tcPr>
          <w:p w:rsidR="000320C7" w:rsidRPr="005B0397" w:rsidRDefault="000320C7" w:rsidP="005B0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97"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0320C7" w:rsidTr="000320C7">
        <w:tc>
          <w:tcPr>
            <w:tcW w:w="2797" w:type="dxa"/>
          </w:tcPr>
          <w:p w:rsidR="000320C7" w:rsidRPr="000320C7" w:rsidRDefault="000320C7" w:rsidP="000320C7">
            <w:pPr>
              <w:spacing w:before="100" w:beforeAutospacing="1" w:after="100" w:afterAutospacing="1"/>
              <w:outlineLvl w:val="0"/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320C7"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Профориентация школьникам</w:t>
            </w:r>
          </w:p>
        </w:tc>
        <w:tc>
          <w:tcPr>
            <w:tcW w:w="6774" w:type="dxa"/>
          </w:tcPr>
          <w:p w:rsidR="000320C7" w:rsidRPr="000320C7" w:rsidRDefault="0000093A" w:rsidP="000320C7">
            <w:pPr>
              <w:rPr>
                <w:sz w:val="28"/>
                <w:szCs w:val="28"/>
              </w:rPr>
            </w:pPr>
            <w:hyperlink r:id="rId5" w:history="1">
              <w:r w:rsidR="000320C7" w:rsidRPr="00144187">
                <w:rPr>
                  <w:rStyle w:val="a4"/>
                  <w:sz w:val="28"/>
                  <w:szCs w:val="28"/>
                </w:rPr>
                <w:t>http://resurs-yar.ru/shkolnikam_i_abiturientam/</w:t>
              </w:r>
            </w:hyperlink>
          </w:p>
        </w:tc>
      </w:tr>
      <w:tr w:rsidR="0000093A" w:rsidTr="000320C7">
        <w:tc>
          <w:tcPr>
            <w:tcW w:w="2797" w:type="dxa"/>
          </w:tcPr>
          <w:p w:rsidR="0000093A" w:rsidRPr="000320C7" w:rsidRDefault="0000093A" w:rsidP="000320C7">
            <w:pPr>
              <w:spacing w:before="100" w:beforeAutospacing="1" w:after="100" w:afterAutospacing="1"/>
              <w:outlineLvl w:val="0"/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Мир профессий. Перспективы рынка профессий</w:t>
            </w:r>
          </w:p>
        </w:tc>
        <w:tc>
          <w:tcPr>
            <w:tcW w:w="6774" w:type="dxa"/>
          </w:tcPr>
          <w:p w:rsidR="0000093A" w:rsidRPr="0000093A" w:rsidRDefault="0000093A" w:rsidP="000320C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0009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Наиболее востребованные профессии в Ярославской области ТОП-РЕГИОН 2021» (Презентация) </w:t>
            </w:r>
            <w:hyperlink r:id="rId6" w:history="1">
              <w:r w:rsidRPr="0000093A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https://disk.yandex.ru/i/gKp1l2YxMH69tg</w:t>
              </w:r>
            </w:hyperlink>
          </w:p>
          <w:p w:rsidR="0000093A" w:rsidRDefault="0000093A" w:rsidP="000320C7"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0009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Инвестиционная карта Ярославской области. Перспективные потребности в кадрах на 2021-2027 гг.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0009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https://disk.yandex.ru/i/XiQcEleNyYp5qA</w:t>
            </w:r>
          </w:p>
        </w:tc>
      </w:tr>
      <w:tr w:rsidR="000320C7" w:rsidTr="000320C7">
        <w:tc>
          <w:tcPr>
            <w:tcW w:w="2797" w:type="dxa"/>
          </w:tcPr>
          <w:p w:rsidR="000320C7" w:rsidRPr="000320C7" w:rsidRDefault="000320C7" w:rsidP="000320C7">
            <w:pPr>
              <w:spacing w:before="100" w:beforeAutospacing="1" w:after="100" w:afterAutospacing="1"/>
              <w:outlineLvl w:val="0"/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Куда пойти учиться?</w:t>
            </w:r>
          </w:p>
        </w:tc>
        <w:tc>
          <w:tcPr>
            <w:tcW w:w="6774" w:type="dxa"/>
          </w:tcPr>
          <w:p w:rsidR="000320C7" w:rsidRPr="000320C7" w:rsidRDefault="000320C7" w:rsidP="000320C7">
            <w:pPr>
              <w:rPr>
                <w:sz w:val="28"/>
                <w:szCs w:val="28"/>
              </w:rPr>
            </w:pPr>
            <w:r w:rsidRPr="000320C7">
              <w:rPr>
                <w:sz w:val="28"/>
                <w:szCs w:val="28"/>
              </w:rPr>
              <w:t>http://resurs-yar.ru/shkolnikam_i_abiturientam/kuda_pojti_uchitsya1/</w:t>
            </w:r>
          </w:p>
        </w:tc>
      </w:tr>
      <w:tr w:rsidR="000320C7" w:rsidTr="000320C7">
        <w:tc>
          <w:tcPr>
            <w:tcW w:w="2797" w:type="dxa"/>
          </w:tcPr>
          <w:p w:rsidR="000320C7" w:rsidRPr="000320C7" w:rsidRDefault="000320C7" w:rsidP="000F3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C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 Ярославской области</w:t>
            </w:r>
          </w:p>
        </w:tc>
        <w:tc>
          <w:tcPr>
            <w:tcW w:w="6774" w:type="dxa"/>
          </w:tcPr>
          <w:p w:rsidR="000320C7" w:rsidRPr="000320C7" w:rsidRDefault="000320C7" w:rsidP="000F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C7">
              <w:rPr>
                <w:rFonts w:ascii="Times New Roman" w:hAnsi="Times New Roman" w:cs="Times New Roman"/>
                <w:sz w:val="28"/>
                <w:szCs w:val="28"/>
              </w:rPr>
              <w:t>http://resurs-yar.ru/files/prof_obr/po.htm</w:t>
            </w:r>
          </w:p>
        </w:tc>
      </w:tr>
      <w:tr w:rsidR="000320C7" w:rsidTr="000320C7">
        <w:tc>
          <w:tcPr>
            <w:tcW w:w="2797" w:type="dxa"/>
          </w:tcPr>
          <w:p w:rsidR="000320C7" w:rsidRPr="0000093A" w:rsidRDefault="0000093A" w:rsidP="00933AD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Будущая работа или экономика </w:t>
            </w:r>
            <w:proofErr w:type="spellStart"/>
            <w:r w:rsidRPr="00000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Ярославии</w:t>
            </w:r>
            <w:proofErr w:type="spellEnd"/>
            <w:r w:rsidRPr="00000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рынок труда</w:t>
            </w:r>
            <w:r w:rsidRPr="00000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0009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0320C7" w:rsidRPr="000009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Прогнозы рынка труда</w:t>
            </w:r>
          </w:p>
        </w:tc>
        <w:tc>
          <w:tcPr>
            <w:tcW w:w="6774" w:type="dxa"/>
          </w:tcPr>
          <w:p w:rsidR="0000093A" w:rsidRDefault="0000093A" w:rsidP="0000093A">
            <w:pPr>
              <w:pStyle w:val="a5"/>
              <w:rPr>
                <w:sz w:val="28"/>
                <w:szCs w:val="28"/>
              </w:rPr>
            </w:pPr>
            <w:r w:rsidRPr="0000093A">
              <w:rPr>
                <w:sz w:val="28"/>
                <w:szCs w:val="28"/>
              </w:rPr>
              <w:t>Прогнозы рынка  труда</w:t>
            </w:r>
            <w:r>
              <w:t xml:space="preserve"> </w:t>
            </w:r>
            <w:hyperlink r:id="rId7" w:history="1">
              <w:r w:rsidR="000320C7" w:rsidRPr="000320C7">
                <w:rPr>
                  <w:rStyle w:val="a4"/>
                  <w:sz w:val="28"/>
                  <w:szCs w:val="28"/>
                </w:rPr>
                <w:t>http://resurs-yar.ru/prognozy_rynka_truda/</w:t>
              </w:r>
            </w:hyperlink>
            <w:r w:rsidR="000320C7" w:rsidRPr="000320C7">
              <w:rPr>
                <w:sz w:val="28"/>
                <w:szCs w:val="28"/>
              </w:rPr>
              <w:t xml:space="preserve"> </w:t>
            </w:r>
          </w:p>
          <w:p w:rsidR="0000093A" w:rsidRPr="0000093A" w:rsidRDefault="0000093A" w:rsidP="0000093A">
            <w:pPr>
              <w:pStyle w:val="a5"/>
              <w:rPr>
                <w:color w:val="000000"/>
                <w:sz w:val="28"/>
                <w:szCs w:val="28"/>
              </w:rPr>
            </w:pPr>
            <w:r w:rsidRPr="0000093A">
              <w:rPr>
                <w:color w:val="000000"/>
                <w:sz w:val="28"/>
                <w:szCs w:val="28"/>
              </w:rPr>
              <w:t>Аналитическая записка по регистрируемому (текущему) рынку труда Ярославской области -2021</w:t>
            </w:r>
            <w:hyperlink r:id="rId8" w:history="1">
              <w:r w:rsidRPr="0000093A">
                <w:rPr>
                  <w:rStyle w:val="a4"/>
                  <w:sz w:val="28"/>
                  <w:szCs w:val="28"/>
                </w:rPr>
                <w:t>https://disk.yandex.ru/i/m5t1HvOX2swrlg</w:t>
              </w:r>
            </w:hyperlink>
          </w:p>
          <w:p w:rsidR="0000093A" w:rsidRPr="000320C7" w:rsidRDefault="0000093A" w:rsidP="0000093A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«Будущая работа или экономика </w:t>
            </w:r>
            <w:proofErr w:type="spellStart"/>
            <w:r>
              <w:rPr>
                <w:color w:val="000000"/>
                <w:sz w:val="27"/>
                <w:szCs w:val="27"/>
              </w:rPr>
              <w:t>Ярославии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рынок труда» </w:t>
            </w:r>
            <w:hyperlink r:id="rId9" w:history="1">
              <w:r w:rsidRPr="004A4246">
                <w:rPr>
                  <w:rStyle w:val="a4"/>
                  <w:sz w:val="27"/>
                  <w:szCs w:val="27"/>
                </w:rPr>
                <w:t>http://resurs-yar.ru/files/starsheklassniki/rt/str1.pdf</w:t>
              </w:r>
            </w:hyperlink>
            <w:r>
              <w:rPr>
                <w:color w:val="000000"/>
                <w:sz w:val="27"/>
                <w:szCs w:val="27"/>
              </w:rPr>
              <w:t>;</w:t>
            </w:r>
          </w:p>
        </w:tc>
      </w:tr>
      <w:tr w:rsidR="000320C7" w:rsidTr="000320C7">
        <w:tc>
          <w:tcPr>
            <w:tcW w:w="2797" w:type="dxa"/>
          </w:tcPr>
          <w:p w:rsidR="000320C7" w:rsidRPr="000320C7" w:rsidRDefault="000320C7" w:rsidP="000320C7">
            <w:pPr>
              <w:pStyle w:val="1"/>
              <w:outlineLvl w:val="0"/>
              <w:rPr>
                <w:sz w:val="28"/>
                <w:szCs w:val="28"/>
              </w:rPr>
            </w:pPr>
            <w:r w:rsidRPr="000320C7">
              <w:rPr>
                <w:rFonts w:ascii="OpenSans-Regular" w:hAnsi="OpenSans-Regular"/>
                <w:color w:val="000000"/>
                <w:sz w:val="28"/>
                <w:szCs w:val="28"/>
              </w:rPr>
              <w:t>Малая энциклопедия</w:t>
            </w:r>
          </w:p>
        </w:tc>
        <w:tc>
          <w:tcPr>
            <w:tcW w:w="6774" w:type="dxa"/>
          </w:tcPr>
          <w:p w:rsidR="000320C7" w:rsidRPr="000320C7" w:rsidRDefault="0000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320C7" w:rsidRPr="000320C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http://resurs-yar.ru/shkolnikam_i_abiturientam/malaya_enciklopediya/</w:t>
              </w:r>
            </w:hyperlink>
          </w:p>
        </w:tc>
      </w:tr>
      <w:tr w:rsidR="000320C7" w:rsidTr="000320C7">
        <w:tc>
          <w:tcPr>
            <w:tcW w:w="2797" w:type="dxa"/>
          </w:tcPr>
          <w:p w:rsidR="000320C7" w:rsidRPr="000320C7" w:rsidRDefault="005B0397" w:rsidP="005B0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сопровождение профессиональной ориентации</w:t>
            </w:r>
          </w:p>
        </w:tc>
        <w:tc>
          <w:tcPr>
            <w:tcW w:w="6774" w:type="dxa"/>
          </w:tcPr>
          <w:p w:rsidR="005B0397" w:rsidRDefault="005B0397" w:rsidP="005B0397">
            <w:pPr>
              <w:ind w:firstLine="3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«Центр тестирования и развития «Гуманитарные технологии» создан в 1996 году на базе факультета психологии МГУ им. М.В. Ломоносова» </w:t>
            </w:r>
            <w:hyperlink r:id="rId11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https://proforientator.ru/</w:t>
              </w:r>
            </w:hyperlink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5B0397" w:rsidRDefault="005B0397" w:rsidP="005B0397">
            <w:pPr>
              <w:ind w:firstLine="38"/>
              <w:jc w:val="both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«Сервис по образовательным  услугам и профессиональной ориентации молодежи «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Учёба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hyperlink r:id="rId12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https://www.ucheba.ru/</w:t>
              </w:r>
            </w:hyperlink>
          </w:p>
          <w:p w:rsidR="005B0397" w:rsidRDefault="005B0397" w:rsidP="005B0397">
            <w:pPr>
              <w:ind w:firstLine="38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Электронный музей профессий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ПрофВыбор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http://profvibor.ru/</w:t>
              </w:r>
            </w:hyperlink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0320C7" w:rsidRPr="000320C7" w:rsidRDefault="0003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C7" w:rsidTr="000320C7">
        <w:tc>
          <w:tcPr>
            <w:tcW w:w="2797" w:type="dxa"/>
          </w:tcPr>
          <w:p w:rsidR="000320C7" w:rsidRDefault="0000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профессиональной ориентации</w:t>
            </w:r>
          </w:p>
        </w:tc>
        <w:tc>
          <w:tcPr>
            <w:tcW w:w="6774" w:type="dxa"/>
          </w:tcPr>
          <w:p w:rsidR="000320C7" w:rsidRPr="0000093A" w:rsidRDefault="0000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</w:t>
            </w:r>
            <w:proofErr w:type="spellStart"/>
            <w:r w:rsidRPr="00000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000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 «Экономика региона» https://yadi.sk/d/17gGrZq4XB_WVQ</w:t>
            </w:r>
          </w:p>
        </w:tc>
      </w:tr>
    </w:tbl>
    <w:p w:rsidR="001416D2" w:rsidRPr="000320C7" w:rsidRDefault="001416D2">
      <w:pPr>
        <w:rPr>
          <w:rFonts w:ascii="Times New Roman" w:hAnsi="Times New Roman" w:cs="Times New Roman"/>
          <w:sz w:val="24"/>
          <w:szCs w:val="24"/>
        </w:rPr>
      </w:pPr>
    </w:p>
    <w:sectPr w:rsidR="001416D2" w:rsidRPr="0003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2"/>
    <w:rsid w:val="0000093A"/>
    <w:rsid w:val="000320C7"/>
    <w:rsid w:val="001416D2"/>
    <w:rsid w:val="005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32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32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0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5t1HvOX2swrlg" TargetMode="External"/><Relationship Id="rId13" Type="http://schemas.openxmlformats.org/officeDocument/2006/relationships/hyperlink" Target="http://profvib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prognozy_rynka_truda/" TargetMode="External"/><Relationship Id="rId12" Type="http://schemas.openxmlformats.org/officeDocument/2006/relationships/hyperlink" Target="https://www.ucheb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gKp1l2YxMH69tg" TargetMode="External"/><Relationship Id="rId11" Type="http://schemas.openxmlformats.org/officeDocument/2006/relationships/hyperlink" Target="https://proforientator.ru/" TargetMode="External"/><Relationship Id="rId5" Type="http://schemas.openxmlformats.org/officeDocument/2006/relationships/hyperlink" Target="http://resurs-yar.ru/shkolnikam_i_abiturient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surs-yar.ru/shkolnikam_i_abiturientam/malaya_encikl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yar.ru/files/starsheklassniki/rt/str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55438</dc:creator>
  <cp:keywords/>
  <dc:description/>
  <cp:lastModifiedBy>55438</cp:lastModifiedBy>
  <cp:revision>4</cp:revision>
  <dcterms:created xsi:type="dcterms:W3CDTF">2021-07-23T06:57:00Z</dcterms:created>
  <dcterms:modified xsi:type="dcterms:W3CDTF">2021-08-16T17:45:00Z</dcterms:modified>
</cp:coreProperties>
</file>