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4A5" w:rsidRPr="00C52354" w:rsidRDefault="00ED44A5" w:rsidP="00ED44A5">
      <w:pPr>
        <w:pStyle w:val="a3"/>
        <w:shd w:val="clear" w:color="auto" w:fill="FFFFFF"/>
        <w:spacing w:before="0" w:beforeAutospacing="0" w:after="240" w:afterAutospacing="0"/>
        <w:jc w:val="center"/>
        <w:rPr>
          <w:b/>
          <w:color w:val="333333"/>
          <w:sz w:val="28"/>
          <w:szCs w:val="28"/>
        </w:rPr>
      </w:pPr>
      <w:r w:rsidRPr="00C52354">
        <w:rPr>
          <w:b/>
          <w:color w:val="333333"/>
          <w:sz w:val="28"/>
          <w:szCs w:val="28"/>
        </w:rPr>
        <w:t>В соответствии со ст. 6 Конвенции о правах ребенка</w:t>
      </w:r>
    </w:p>
    <w:p w:rsidR="00ED44A5" w:rsidRPr="00C52354" w:rsidRDefault="00ED44A5" w:rsidP="00ED44A5">
      <w:pPr>
        <w:pStyle w:val="a3"/>
        <w:shd w:val="clear" w:color="auto" w:fill="FFFFFF"/>
        <w:spacing w:before="0" w:beforeAutospacing="0" w:after="240" w:afterAutospacing="0"/>
        <w:jc w:val="center"/>
        <w:rPr>
          <w:b/>
          <w:color w:val="333333"/>
          <w:sz w:val="28"/>
          <w:szCs w:val="28"/>
        </w:rPr>
      </w:pPr>
      <w:r w:rsidRPr="00C52354">
        <w:rPr>
          <w:b/>
          <w:color w:val="333333"/>
          <w:sz w:val="28"/>
          <w:szCs w:val="28"/>
        </w:rPr>
        <w:t>1. Государства-участники признают, что каждый ребенок имеет неотъемлемое право на жизнь.</w:t>
      </w:r>
    </w:p>
    <w:p w:rsidR="00ED44A5" w:rsidRPr="00ED44A5" w:rsidRDefault="00ED44A5" w:rsidP="00ED44A5">
      <w:pPr>
        <w:pStyle w:val="a3"/>
        <w:shd w:val="clear" w:color="auto" w:fill="FFFFFF"/>
        <w:spacing w:before="0" w:beforeAutospacing="0" w:after="240" w:afterAutospacing="0"/>
        <w:jc w:val="center"/>
        <w:rPr>
          <w:b/>
          <w:color w:val="333333"/>
          <w:sz w:val="28"/>
          <w:szCs w:val="28"/>
        </w:rPr>
      </w:pPr>
      <w:r w:rsidRPr="00C52354">
        <w:rPr>
          <w:b/>
          <w:color w:val="333333"/>
          <w:sz w:val="28"/>
          <w:szCs w:val="28"/>
        </w:rPr>
        <w:t>2. Государства-участники обеспечивают в максимально возможной степени выживание и здоровое развитие ребенка.</w:t>
      </w:r>
    </w:p>
    <w:p w:rsidR="00ED44A5" w:rsidRPr="006D7203" w:rsidRDefault="00ED44A5" w:rsidP="00ED44A5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проблема дорожно-транспортного травматизма с участием детей и подростков – одна из главных. Обучение детей правильному поведению на дорогах необходимо начинать с раннего возраста. Задача педагогов и родителей – воспитать из сегодняшних школьников грамотных и дисциплинированных участников дорожного движения. Профилактика детского дорожно-транспортного травматизма и формирование среди учащихся навыков безопасного поведения на дорогах проводится согласно планам работы школы. В условиях современного скоростного уличного движения необходимо постоянно быть начеку, поэтому очень высокие требования предъявляются ко всем участникам дорожного движения, которые должны быть максимально внимательными и предупредительными друг к другу. </w:t>
      </w:r>
    </w:p>
    <w:p w:rsidR="00ED44A5" w:rsidRPr="00516039" w:rsidRDefault="00ED44A5" w:rsidP="00ED44A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16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Главной целью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</w:t>
      </w:r>
      <w:r w:rsidRPr="00516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форм и методов работы по пропаганде безопасного образа жизни в сфере дорожного движения среди детей, педагогов и родителей.</w:t>
      </w:r>
    </w:p>
    <w:p w:rsidR="00ED44A5" w:rsidRPr="00516039" w:rsidRDefault="00ED44A5" w:rsidP="00ED44A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16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приоритетными задачами стали:</w:t>
      </w:r>
    </w:p>
    <w:p w:rsidR="00ED44A5" w:rsidRPr="00516039" w:rsidRDefault="00ED44A5" w:rsidP="00ED44A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16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Повышение уровня профессиональной компетентности педагогов посредством их обучения правилам дорожного движения и методике проведения занятий по привитию ребенку приемов его безопасного поведения на дороге.</w:t>
      </w:r>
    </w:p>
    <w:p w:rsidR="00ED44A5" w:rsidRPr="00516039" w:rsidRDefault="00ED44A5" w:rsidP="00ED44A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16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Освоение детьми практических навыков поведения в различных ситуациях городского движения через систему обучающих занятий, игр, тренингов.</w:t>
      </w:r>
    </w:p>
    <w:p w:rsidR="00ED44A5" w:rsidRPr="00516039" w:rsidRDefault="00ED44A5" w:rsidP="00ED44A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16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Активизация пропагандистской деятельности среди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учащихся и их </w:t>
      </w:r>
      <w:r w:rsidRPr="00516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 по правилам дорожного движения и безопасному поведению на дороге.</w:t>
      </w:r>
    </w:p>
    <w:p w:rsidR="00ED44A5" w:rsidRDefault="00ED44A5" w:rsidP="00ED44A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Разработка комплекса мероприятий по формированию у детей навыков безопасного поведения на дороге.</w:t>
      </w:r>
    </w:p>
    <w:p w:rsidR="00ED44A5" w:rsidRPr="00516039" w:rsidRDefault="00ED44A5" w:rsidP="00ED44A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16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Главной целью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</w:t>
      </w:r>
      <w:r w:rsidRPr="00516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форм и методов работы по пропаганде безопасного образа жизни в сфере дорожного движения среди детей, педагогов и родителей.</w:t>
      </w:r>
    </w:p>
    <w:p w:rsidR="00ED44A5" w:rsidRPr="00516039" w:rsidRDefault="00ED44A5" w:rsidP="00ED44A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16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приоритетными задачами стали:</w:t>
      </w:r>
    </w:p>
    <w:p w:rsidR="00ED44A5" w:rsidRPr="00516039" w:rsidRDefault="00ED44A5" w:rsidP="00ED44A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16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Повышение уровня профессиональной компетентности педагогов посредством их обучения правилам дорожного движения и методике проведения занятий по привитию ребенку приемов его безопасного поведения на дороге.</w:t>
      </w:r>
    </w:p>
    <w:p w:rsidR="00ED44A5" w:rsidRPr="00516039" w:rsidRDefault="00ED44A5" w:rsidP="00ED44A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16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Освоение детьми практических навыков поведения в различных ситуациях городского движения через систему обучающих занятий, игр, тренингов.</w:t>
      </w:r>
    </w:p>
    <w:p w:rsidR="00ED44A5" w:rsidRPr="00516039" w:rsidRDefault="00ED44A5" w:rsidP="00ED44A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16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 Активизация пропагандистской деятельности среди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учащихся и их </w:t>
      </w:r>
      <w:r w:rsidRPr="00516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 по правилам дорожного движения и безопасному поведению на дороге.</w:t>
      </w:r>
    </w:p>
    <w:p w:rsidR="00ED44A5" w:rsidRDefault="00ED44A5" w:rsidP="00ED44A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Разработка комплекса мероприятий по формированию у детей навыков безопасного поведения на дороге.</w:t>
      </w:r>
    </w:p>
    <w:p w:rsidR="00ED44A5" w:rsidRPr="002C63B4" w:rsidRDefault="00ED44A5" w:rsidP="00ED44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ОУ работа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профилактике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ДТП построена в соответствии с программой «</w:t>
      </w:r>
      <w:r w:rsidRPr="002C63B4">
        <w:rPr>
          <w:rFonts w:ascii="Times New Roman" w:hAnsi="Times New Roman" w:cs="Times New Roman"/>
          <w:sz w:val="28"/>
          <w:szCs w:val="28"/>
        </w:rPr>
        <w:t xml:space="preserve">Профилактика и предупреждение детского травматизма в СОШ № 20 имени П.И. </w:t>
      </w:r>
      <w:proofErr w:type="spellStart"/>
      <w:r w:rsidRPr="002C63B4">
        <w:rPr>
          <w:rFonts w:ascii="Times New Roman" w:hAnsi="Times New Roman" w:cs="Times New Roman"/>
          <w:sz w:val="28"/>
          <w:szCs w:val="28"/>
        </w:rPr>
        <w:t>Батова</w:t>
      </w:r>
      <w:proofErr w:type="spellEnd"/>
      <w:r w:rsidRPr="002C63B4">
        <w:rPr>
          <w:rFonts w:ascii="Times New Roman" w:hAnsi="Times New Roman" w:cs="Times New Roman"/>
          <w:sz w:val="28"/>
          <w:szCs w:val="28"/>
        </w:rPr>
        <w:t>, подраздел «Дорожная безопасность» разработана п</w:t>
      </w:r>
      <w:r>
        <w:rPr>
          <w:rFonts w:ascii="Times New Roman" w:hAnsi="Times New Roman" w:cs="Times New Roman"/>
          <w:sz w:val="28"/>
          <w:szCs w:val="28"/>
        </w:rPr>
        <w:t>едагогическим коллективом школы</w:t>
      </w:r>
      <w:r w:rsidRPr="002C63B4">
        <w:rPr>
          <w:rFonts w:ascii="Times New Roman" w:hAnsi="Times New Roman" w:cs="Times New Roman"/>
          <w:sz w:val="28"/>
          <w:szCs w:val="28"/>
        </w:rPr>
        <w:t>;</w:t>
      </w:r>
    </w:p>
    <w:p w:rsidR="00ED44A5" w:rsidRPr="002C63B4" w:rsidRDefault="00ED44A5" w:rsidP="00ED4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Действует </w:t>
      </w:r>
      <w:r w:rsidRPr="002C63B4">
        <w:rPr>
          <w:rFonts w:ascii="Times New Roman" w:hAnsi="Times New Roman" w:cs="Times New Roman"/>
          <w:sz w:val="28"/>
          <w:szCs w:val="28"/>
        </w:rPr>
        <w:t xml:space="preserve">Программа внеурочной деятельности «Веселый светофор», для учащихся начальной школы, в 2017 году – 36 учащихся, </w:t>
      </w:r>
    </w:p>
    <w:p w:rsidR="00ED44A5" w:rsidRDefault="00ED44A5" w:rsidP="00ED4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3B4">
        <w:rPr>
          <w:rFonts w:ascii="Times New Roman" w:hAnsi="Times New Roman" w:cs="Times New Roman"/>
          <w:sz w:val="28"/>
          <w:szCs w:val="28"/>
        </w:rPr>
        <w:t xml:space="preserve">программа «Школа безопасности», для учащихся начальной школы,  в 2017 году – 42 человека, </w:t>
      </w:r>
    </w:p>
    <w:p w:rsidR="00ED44A5" w:rsidRDefault="00ED44A5" w:rsidP="00ED4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3B4">
        <w:rPr>
          <w:rFonts w:ascii="Times New Roman" w:hAnsi="Times New Roman" w:cs="Times New Roman"/>
          <w:sz w:val="28"/>
          <w:szCs w:val="28"/>
        </w:rPr>
        <w:t xml:space="preserve">программа «На страже правопорядка» для учащихся 5-8 классов, в 2017 году –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C63B4">
        <w:rPr>
          <w:rFonts w:ascii="Times New Roman" w:hAnsi="Times New Roman" w:cs="Times New Roman"/>
          <w:sz w:val="28"/>
          <w:szCs w:val="28"/>
        </w:rPr>
        <w:t xml:space="preserve">6 человек, </w:t>
      </w:r>
    </w:p>
    <w:p w:rsidR="00ED44A5" w:rsidRDefault="00ED44A5" w:rsidP="00ED4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3B4">
        <w:rPr>
          <w:rFonts w:ascii="Times New Roman" w:hAnsi="Times New Roman" w:cs="Times New Roman"/>
          <w:sz w:val="28"/>
          <w:szCs w:val="28"/>
        </w:rPr>
        <w:t>программа «ЮИД» для учащ</w:t>
      </w:r>
      <w:r>
        <w:rPr>
          <w:rFonts w:ascii="Times New Roman" w:hAnsi="Times New Roman" w:cs="Times New Roman"/>
          <w:sz w:val="28"/>
          <w:szCs w:val="28"/>
        </w:rPr>
        <w:t>ихся 7 классов, в 2017 году – 21</w:t>
      </w:r>
      <w:r w:rsidRPr="002C63B4">
        <w:rPr>
          <w:rFonts w:ascii="Times New Roman" w:hAnsi="Times New Roman" w:cs="Times New Roman"/>
          <w:sz w:val="28"/>
          <w:szCs w:val="28"/>
        </w:rPr>
        <w:t xml:space="preserve"> человек, </w:t>
      </w:r>
    </w:p>
    <w:p w:rsidR="00ED44A5" w:rsidRDefault="00ED44A5" w:rsidP="00ED4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«На страже правопорядка» для учащихся 5-8 классов – 46 человек.</w:t>
      </w:r>
    </w:p>
    <w:p w:rsidR="00ED44A5" w:rsidRPr="00516039" w:rsidRDefault="00ED44A5" w:rsidP="00ED44A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16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учителя  работают по единому тематическому планированию, которое соответствует программе на каждую параллель. Спланирована работа по профилактике ДТП, предусмотрено ежегодное проведение месячника по предупреждению детского дорожно-транспортного травматизма.</w:t>
      </w:r>
    </w:p>
    <w:p w:rsidR="00ED44A5" w:rsidRPr="00516039" w:rsidRDefault="00ED44A5" w:rsidP="00ED44A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16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учебного года проводились консультации и профилактические беседы по ПДД для учащихся до и после каникул,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ежедневно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педагогами, проводящими последние уроки проводятся</w:t>
      </w:r>
      <w:proofErr w:type="gramEnd"/>
      <w:r w:rsidRPr="00516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«минутки безопасности»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D44A5" w:rsidRPr="00516039" w:rsidRDefault="00ED44A5" w:rsidP="00ED44A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16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с участием родителей разработаны индивидуальные маршруты «школа - дом» с указанием наиболее безопасного пути для школьника из дома до школы и обратно. Эти маршруты вклеены в дневники учащихся вместе с памятками. Родители активно привлекаются к делам классов, таким, как походы в кинотеатры, экскурсии, на которых они наряду с классными руководителями отвечают за безопасность школьников.</w:t>
      </w:r>
    </w:p>
    <w:p w:rsidR="00ED44A5" w:rsidRPr="00516039" w:rsidRDefault="00ED44A5" w:rsidP="00ED44A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школе систематически организуются  встречи с представителями  </w:t>
      </w:r>
      <w:r w:rsidRPr="00516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ГИБДД, на которых ребята повторя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</w:t>
      </w:r>
      <w:r w:rsidRPr="00516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правила, участв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уют</w:t>
      </w:r>
      <w:r w:rsidRPr="00516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играх на внимание, используя ситуационный метод, разбира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</w:t>
      </w:r>
      <w:r w:rsidRPr="00516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ошибки в поведении пешеходов.</w:t>
      </w:r>
    </w:p>
    <w:p w:rsidR="00ED44A5" w:rsidRPr="00E37317" w:rsidRDefault="00ED44A5" w:rsidP="00ED44A5">
      <w:pPr>
        <w:contextualSpacing/>
        <w:jc w:val="both"/>
        <w:textAlignment w:val="baseline"/>
        <w:rPr>
          <w:rFonts w:ascii="Times New Roman" w:hAnsi="Times New Roman" w:cs="Times New Roman"/>
          <w:b/>
          <w:kern w:val="24"/>
          <w:sz w:val="28"/>
          <w:szCs w:val="28"/>
        </w:rPr>
      </w:pPr>
      <w:r w:rsidRPr="00E37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2011 года в школе действует отряд ЮИД. </w:t>
      </w:r>
      <w:proofErr w:type="spellStart"/>
      <w:r w:rsidRPr="00E37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Юидовцы</w:t>
      </w:r>
      <w:proofErr w:type="spellEnd"/>
      <w:r w:rsidRPr="00E37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занимаются активной пропагандой правил дорожного движения среди детей и подростков и предупреждением их нарушений.</w:t>
      </w:r>
    </w:p>
    <w:p w:rsidR="00ED44A5" w:rsidRPr="00E37317" w:rsidRDefault="00ED44A5" w:rsidP="00ED44A5">
      <w:pPr>
        <w:contextualSpacing/>
        <w:jc w:val="both"/>
        <w:textAlignment w:val="baseline"/>
        <w:rPr>
          <w:rFonts w:ascii="Times New Roman" w:hAnsi="Times New Roman" w:cs="Times New Roman"/>
          <w:b/>
          <w:kern w:val="24"/>
          <w:sz w:val="28"/>
          <w:szCs w:val="28"/>
        </w:rPr>
      </w:pPr>
      <w:r w:rsidRPr="00E37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2011 года в школе действует отряд ЮИД. </w:t>
      </w:r>
      <w:proofErr w:type="spellStart"/>
      <w:r w:rsidRPr="00E37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Юидовцы</w:t>
      </w:r>
      <w:proofErr w:type="spellEnd"/>
      <w:r w:rsidRPr="00E37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занимаются активной пропагандой правил дорожного движения среди детей и подростков и предупреждением их нарушений.</w:t>
      </w:r>
    </w:p>
    <w:p w:rsidR="00AA2079" w:rsidRDefault="00AA2079">
      <w:bookmarkStart w:id="0" w:name="_GoBack"/>
      <w:bookmarkEnd w:id="0"/>
    </w:p>
    <w:sectPr w:rsidR="00AA2079" w:rsidSect="00ED44A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A48"/>
    <w:rsid w:val="00AA2079"/>
    <w:rsid w:val="00ED44A5"/>
    <w:rsid w:val="00FE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4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4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693</Words>
  <Characters>3954</Characters>
  <Application>Microsoft Office Word</Application>
  <DocSecurity>0</DocSecurity>
  <Lines>32</Lines>
  <Paragraphs>9</Paragraphs>
  <ScaleCrop>false</ScaleCrop>
  <Company/>
  <LinksUpToDate>false</LinksUpToDate>
  <CharactersWithSpaces>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2018-12-03T09:48:00Z</dcterms:created>
  <dcterms:modified xsi:type="dcterms:W3CDTF">2018-12-03T09:52:00Z</dcterms:modified>
</cp:coreProperties>
</file>